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645B" w14:textId="1BE29934" w:rsidR="0041322B" w:rsidRPr="0041322B" w:rsidRDefault="0041322B" w:rsidP="0041322B">
      <w:pPr>
        <w:pStyle w:val="StandardWeb"/>
        <w:rPr>
          <w:rFonts w:ascii="Arial" w:hAnsi="Arial" w:cs="Arial"/>
          <w:b/>
          <w:bCs/>
          <w:color w:val="000000"/>
          <w:sz w:val="28"/>
          <w:szCs w:val="28"/>
        </w:rPr>
      </w:pPr>
      <w:r w:rsidRPr="0041322B">
        <w:rPr>
          <w:rFonts w:ascii="Arial" w:hAnsi="Arial" w:cs="Arial"/>
          <w:b/>
          <w:bCs/>
          <w:color w:val="000000"/>
          <w:sz w:val="28"/>
          <w:szCs w:val="28"/>
        </w:rPr>
        <w:t xml:space="preserve">Zusammenstellung einer Holzmustersammlung </w:t>
      </w:r>
      <w:r w:rsidR="004004F6" w:rsidRPr="0041322B">
        <w:rPr>
          <w:rFonts w:ascii="Arial" w:hAnsi="Arial" w:cs="Arial"/>
          <w:b/>
          <w:bCs/>
          <w:color w:val="000000"/>
          <w:sz w:val="28"/>
          <w:szCs w:val="28"/>
        </w:rPr>
        <w:t xml:space="preserve">im </w:t>
      </w:r>
      <w:r w:rsidR="00E83AE5">
        <w:rPr>
          <w:rFonts w:ascii="Arial" w:hAnsi="Arial" w:cs="Arial"/>
          <w:b/>
          <w:bCs/>
          <w:color w:val="000000"/>
          <w:sz w:val="28"/>
          <w:szCs w:val="28"/>
        </w:rPr>
        <w:t>3</w:t>
      </w:r>
      <w:r w:rsidR="004004F6" w:rsidRPr="0041322B">
        <w:rPr>
          <w:rFonts w:ascii="Arial" w:hAnsi="Arial" w:cs="Arial"/>
          <w:b/>
          <w:bCs/>
          <w:color w:val="000000"/>
          <w:sz w:val="28"/>
          <w:szCs w:val="28"/>
        </w:rPr>
        <w:t>. Lehrjahr</w:t>
      </w:r>
      <w:r w:rsidR="004004F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0F7791">
        <w:rPr>
          <w:rFonts w:ascii="Arial" w:hAnsi="Arial" w:cs="Arial"/>
          <w:b/>
          <w:bCs/>
          <w:color w:val="000000"/>
          <w:sz w:val="28"/>
          <w:szCs w:val="28"/>
        </w:rPr>
        <w:t>für</w:t>
      </w:r>
      <w:r w:rsidR="006032D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41322B">
        <w:rPr>
          <w:rFonts w:ascii="Arial" w:hAnsi="Arial" w:cs="Arial"/>
          <w:b/>
          <w:bCs/>
          <w:color w:val="000000"/>
          <w:sz w:val="28"/>
          <w:szCs w:val="28"/>
        </w:rPr>
        <w:t>eine</w:t>
      </w:r>
      <w:r w:rsidR="006032D6">
        <w:rPr>
          <w:rFonts w:ascii="Arial" w:hAnsi="Arial" w:cs="Arial"/>
          <w:b/>
          <w:bCs/>
          <w:color w:val="000000"/>
          <w:sz w:val="28"/>
          <w:szCs w:val="28"/>
        </w:rPr>
        <w:t xml:space="preserve">n </w:t>
      </w:r>
      <w:r w:rsidRPr="0041322B">
        <w:rPr>
          <w:rFonts w:ascii="Arial" w:hAnsi="Arial" w:cs="Arial"/>
          <w:b/>
          <w:bCs/>
          <w:color w:val="000000"/>
          <w:sz w:val="28"/>
          <w:szCs w:val="28"/>
        </w:rPr>
        <w:t>Musterkoffer</w:t>
      </w:r>
      <w:r w:rsidR="00432315">
        <w:rPr>
          <w:rFonts w:ascii="Arial" w:hAnsi="Arial" w:cs="Arial"/>
          <w:b/>
          <w:bCs/>
          <w:color w:val="000000"/>
          <w:sz w:val="28"/>
          <w:szCs w:val="28"/>
        </w:rPr>
        <w:t xml:space="preserve"> (Herstellung 2. Lehrjahr)</w:t>
      </w:r>
      <w:r w:rsidRPr="0041322B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4D45BF97" w14:textId="0FD468F3" w:rsidR="0041322B" w:rsidRPr="0041322B" w:rsidRDefault="0041322B" w:rsidP="0041322B">
      <w:pPr>
        <w:pStyle w:val="StandardWeb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Allgemeines</w:t>
      </w:r>
    </w:p>
    <w:p w14:paraId="07D3D71B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Die Holzmustersammlung soll sich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über alle drei Lehrjahre</w:t>
      </w:r>
      <w:r w:rsidRPr="0041322B">
        <w:rPr>
          <w:rFonts w:ascii="Arial" w:hAnsi="Arial" w:cs="Arial"/>
          <w:color w:val="000000"/>
          <w:sz w:val="22"/>
          <w:szCs w:val="22"/>
        </w:rPr>
        <w:t> erstrecken, damit möglichst viele verschiedene Holzarten zusammengetragen werden können.</w:t>
      </w:r>
    </w:p>
    <w:p w14:paraId="64EFD2B7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Es sollen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massive Musterhölzer</w:t>
      </w:r>
      <w:r w:rsidRPr="0041322B">
        <w:rPr>
          <w:rFonts w:ascii="Arial" w:hAnsi="Arial" w:cs="Arial"/>
          <w:color w:val="000000"/>
          <w:sz w:val="22"/>
          <w:szCs w:val="22"/>
        </w:rPr>
        <w:t> verwendet werden. Alternativ können auch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furnierte Multiplexplattenstücke</w:t>
      </w:r>
      <w:r w:rsidRPr="0041322B">
        <w:rPr>
          <w:rFonts w:ascii="Arial" w:hAnsi="Arial" w:cs="Arial"/>
          <w:color w:val="000000"/>
          <w:sz w:val="22"/>
          <w:szCs w:val="22"/>
        </w:rPr>
        <w:t> als Muster dienen.</w:t>
      </w:r>
    </w:p>
    <w:p w14:paraId="5F73A140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Besondere Holzarten</w:t>
      </w:r>
      <w:r w:rsidRPr="0041322B">
        <w:rPr>
          <w:rFonts w:ascii="Arial" w:hAnsi="Arial" w:cs="Arial"/>
          <w:color w:val="000000"/>
          <w:sz w:val="22"/>
          <w:szCs w:val="22"/>
        </w:rPr>
        <w:t>, die nur gelegentlich in den Betrieben verarbeitet werden, sollen dort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zurückgelegt und für die gesamte Klasse bereitgestellt</w:t>
      </w:r>
      <w:r w:rsidRPr="0041322B">
        <w:rPr>
          <w:rFonts w:ascii="Arial" w:hAnsi="Arial" w:cs="Arial"/>
          <w:color w:val="000000"/>
          <w:sz w:val="22"/>
          <w:szCs w:val="22"/>
        </w:rPr>
        <w:t> werden. Diese können im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Rohzustand</w:t>
      </w:r>
      <w:r w:rsidRPr="0041322B">
        <w:rPr>
          <w:rFonts w:ascii="Arial" w:hAnsi="Arial" w:cs="Arial"/>
          <w:color w:val="000000"/>
          <w:sz w:val="22"/>
          <w:szCs w:val="22"/>
        </w:rPr>
        <w:t> mitgebracht und in der Werkstatt des ZAWM weiterverarbeitet werden.</w:t>
      </w:r>
    </w:p>
    <w:p w14:paraId="71FE0E3B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Am Ende der Ausbildung sollte der Musterkoffer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mindestens 30 verschiedene Holzmuster</w:t>
      </w:r>
      <w:r w:rsidRPr="0041322B">
        <w:rPr>
          <w:rFonts w:ascii="Arial" w:hAnsi="Arial" w:cs="Arial"/>
          <w:color w:val="000000"/>
          <w:sz w:val="22"/>
          <w:szCs w:val="22"/>
        </w:rPr>
        <w:t> mit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Beschreibung</w:t>
      </w:r>
      <w:r w:rsidRPr="0041322B">
        <w:rPr>
          <w:rFonts w:ascii="Arial" w:hAnsi="Arial" w:cs="Arial"/>
          <w:color w:val="000000"/>
          <w:sz w:val="22"/>
          <w:szCs w:val="22"/>
        </w:rPr>
        <w:t> enthalten.</w:t>
      </w:r>
    </w:p>
    <w:p w14:paraId="3A74E28C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Die Auszubildenden erhalten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Vorgaben zur Herstellung des Musterkoffers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</w:p>
    <w:p w14:paraId="3123EB1A" w14:textId="77777777" w:rsidR="0041322B" w:rsidRPr="0041322B" w:rsidRDefault="0041322B" w:rsidP="0041322B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Die Holzmuster und der Musterkoffer werden in den einzelnen Lehrjahren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als Übungsstücke bewertet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</w:p>
    <w:p w14:paraId="32A997F3" w14:textId="531A60F1" w:rsidR="00B83067" w:rsidRDefault="0041322B" w:rsidP="00B83067">
      <w:pPr>
        <w:pStyle w:val="StandardWeb"/>
        <w:numPr>
          <w:ilvl w:val="0"/>
          <w:numId w:val="3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Auf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jedem Holzmuster</w:t>
      </w:r>
      <w:r w:rsidRPr="0041322B">
        <w:rPr>
          <w:rFonts w:ascii="Arial" w:hAnsi="Arial" w:cs="Arial"/>
          <w:color w:val="000000"/>
          <w:sz w:val="22"/>
          <w:szCs w:val="22"/>
        </w:rPr>
        <w:t> sowie auf dem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Musterkoffer</w:t>
      </w:r>
      <w:r w:rsidRPr="0041322B">
        <w:rPr>
          <w:rFonts w:ascii="Arial" w:hAnsi="Arial" w:cs="Arial"/>
          <w:color w:val="000000"/>
          <w:sz w:val="22"/>
          <w:szCs w:val="22"/>
        </w:rPr>
        <w:t> sind die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Initialen (erster Buchstabe des Vor- und Nachnamens)</w:t>
      </w:r>
      <w:r w:rsidRPr="0041322B">
        <w:rPr>
          <w:rFonts w:ascii="Arial" w:hAnsi="Arial" w:cs="Arial"/>
          <w:color w:val="000000"/>
          <w:sz w:val="22"/>
          <w:szCs w:val="22"/>
        </w:rPr>
        <w:t> mit dem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Stechbeitel einzustemmen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</w:p>
    <w:p w14:paraId="1AD6F579" w14:textId="77777777" w:rsidR="00B83067" w:rsidRPr="0041322B" w:rsidRDefault="00B83067" w:rsidP="00B83067">
      <w:pPr>
        <w:pStyle w:val="StandardWeb"/>
        <w:ind w:left="720"/>
        <w:rPr>
          <w:rFonts w:ascii="Arial" w:hAnsi="Arial" w:cs="Arial"/>
          <w:color w:val="000000"/>
          <w:sz w:val="22"/>
          <w:szCs w:val="22"/>
        </w:rPr>
      </w:pPr>
    </w:p>
    <w:p w14:paraId="6196B35D" w14:textId="3ECB5097" w:rsidR="0041322B" w:rsidRPr="0041322B" w:rsidRDefault="0041322B" w:rsidP="0041322B">
      <w:pPr>
        <w:pStyle w:val="StandardWeb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Musterformat und Gestaltung</w:t>
      </w:r>
    </w:p>
    <w:p w14:paraId="6D6BD21F" w14:textId="059E2CEE" w:rsidR="0041322B" w:rsidRPr="0041322B" w:rsidRDefault="0041322B" w:rsidP="0041322B">
      <w:pPr>
        <w:pStyle w:val="StandardWeb"/>
        <w:numPr>
          <w:ilvl w:val="0"/>
          <w:numId w:val="4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Größe der Musterstücke</w:t>
      </w:r>
      <w:r w:rsidRPr="0041322B">
        <w:rPr>
          <w:rFonts w:ascii="Arial" w:hAnsi="Arial" w:cs="Arial"/>
          <w:color w:val="000000"/>
          <w:sz w:val="22"/>
          <w:szCs w:val="22"/>
        </w:rPr>
        <w:t> (inkl. Beschreibung im Karteikartenformat):</w:t>
      </w:r>
      <w:r w:rsidRPr="0041322B">
        <w:rPr>
          <w:rFonts w:ascii="Arial" w:hAnsi="Arial" w:cs="Arial"/>
          <w:color w:val="000000"/>
          <w:sz w:val="22"/>
          <w:szCs w:val="22"/>
        </w:rPr>
        <w:br/>
      </w:r>
      <w:r w:rsidRPr="00767D48">
        <w:rPr>
          <w:rFonts w:ascii="Arial" w:hAnsi="Arial" w:cs="Arial"/>
          <w:b/>
          <w:bCs/>
          <w:color w:val="000000"/>
          <w:sz w:val="22"/>
          <w:szCs w:val="22"/>
        </w:rPr>
        <w:t>Länge:</w:t>
      </w:r>
      <w:r w:rsidRPr="00767D48">
        <w:rPr>
          <w:rFonts w:ascii="Arial" w:hAnsi="Arial" w:cs="Arial"/>
          <w:color w:val="000000"/>
          <w:sz w:val="22"/>
          <w:szCs w:val="22"/>
        </w:rPr>
        <w:t> 18</w:t>
      </w:r>
      <w:r w:rsidR="00767D48">
        <w:rPr>
          <w:rFonts w:ascii="Arial" w:hAnsi="Arial" w:cs="Arial"/>
          <w:color w:val="000000"/>
          <w:sz w:val="22"/>
          <w:szCs w:val="22"/>
        </w:rPr>
        <w:t>0</w:t>
      </w:r>
      <w:r w:rsidRPr="00767D48">
        <w:rPr>
          <w:rFonts w:ascii="Arial" w:hAnsi="Arial" w:cs="Arial"/>
          <w:color w:val="000000"/>
          <w:sz w:val="22"/>
          <w:szCs w:val="22"/>
        </w:rPr>
        <w:t xml:space="preserve"> mm</w:t>
      </w:r>
      <w:r w:rsidRPr="00767D48">
        <w:rPr>
          <w:rFonts w:ascii="Arial" w:hAnsi="Arial" w:cs="Arial"/>
          <w:color w:val="000000"/>
          <w:sz w:val="22"/>
          <w:szCs w:val="22"/>
        </w:rPr>
        <w:t> </w:t>
      </w:r>
      <w:r w:rsidRPr="00767D48">
        <w:rPr>
          <w:rFonts w:ascii="Arial" w:hAnsi="Arial" w:cs="Arial"/>
          <w:b/>
          <w:bCs/>
          <w:color w:val="000000"/>
          <w:sz w:val="22"/>
          <w:szCs w:val="22"/>
        </w:rPr>
        <w:t>Breite:</w:t>
      </w:r>
      <w:r w:rsidRPr="00767D48">
        <w:rPr>
          <w:rFonts w:ascii="Arial" w:hAnsi="Arial" w:cs="Arial"/>
          <w:color w:val="000000"/>
          <w:sz w:val="22"/>
          <w:szCs w:val="22"/>
        </w:rPr>
        <w:t> 1</w:t>
      </w:r>
      <w:r w:rsidR="00464687">
        <w:rPr>
          <w:rFonts w:ascii="Arial" w:hAnsi="Arial" w:cs="Arial"/>
          <w:color w:val="000000"/>
          <w:sz w:val="22"/>
          <w:szCs w:val="22"/>
        </w:rPr>
        <w:t>10</w:t>
      </w:r>
      <w:r w:rsidRPr="00767D48">
        <w:rPr>
          <w:rFonts w:ascii="Arial" w:hAnsi="Arial" w:cs="Arial"/>
          <w:color w:val="000000"/>
          <w:sz w:val="22"/>
          <w:szCs w:val="22"/>
        </w:rPr>
        <w:t xml:space="preserve"> mm</w:t>
      </w:r>
      <w:r w:rsidRPr="00767D48">
        <w:rPr>
          <w:rFonts w:ascii="Arial" w:hAnsi="Arial" w:cs="Arial"/>
          <w:color w:val="000000"/>
          <w:sz w:val="22"/>
          <w:szCs w:val="22"/>
        </w:rPr>
        <w:t> </w:t>
      </w:r>
      <w:r w:rsidRPr="00767D48">
        <w:rPr>
          <w:rFonts w:ascii="Arial" w:hAnsi="Arial" w:cs="Arial"/>
          <w:b/>
          <w:bCs/>
          <w:color w:val="000000"/>
          <w:sz w:val="22"/>
          <w:szCs w:val="22"/>
        </w:rPr>
        <w:t>Dicke:</w:t>
      </w:r>
      <w:r w:rsidRPr="00767D48">
        <w:rPr>
          <w:rFonts w:ascii="Arial" w:hAnsi="Arial" w:cs="Arial"/>
          <w:color w:val="000000"/>
          <w:sz w:val="22"/>
          <w:szCs w:val="22"/>
        </w:rPr>
        <w:t> 1</w:t>
      </w:r>
      <w:r w:rsidR="003F5700" w:rsidRPr="00767D48">
        <w:rPr>
          <w:rFonts w:ascii="Arial" w:hAnsi="Arial" w:cs="Arial"/>
          <w:color w:val="000000"/>
          <w:sz w:val="22"/>
          <w:szCs w:val="22"/>
        </w:rPr>
        <w:t>2</w:t>
      </w:r>
      <w:r w:rsidRPr="00767D48">
        <w:rPr>
          <w:rFonts w:ascii="Arial" w:hAnsi="Arial" w:cs="Arial"/>
          <w:color w:val="000000"/>
          <w:sz w:val="22"/>
          <w:szCs w:val="22"/>
        </w:rPr>
        <w:t xml:space="preserve"> mm</w:t>
      </w:r>
    </w:p>
    <w:p w14:paraId="5C68D935" w14:textId="77777777" w:rsidR="0041322B" w:rsidRPr="0041322B" w:rsidRDefault="0041322B" w:rsidP="0041322B">
      <w:pPr>
        <w:pStyle w:val="StandardWeb"/>
        <w:numPr>
          <w:ilvl w:val="0"/>
          <w:numId w:val="4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color w:val="000000"/>
          <w:sz w:val="22"/>
          <w:szCs w:val="22"/>
        </w:rPr>
        <w:t>Eine Seite des Musters wird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gehobelt</w:t>
      </w:r>
      <w:r w:rsidRPr="0041322B">
        <w:rPr>
          <w:rFonts w:ascii="Arial" w:hAnsi="Arial" w:cs="Arial"/>
          <w:color w:val="000000"/>
          <w:sz w:val="22"/>
          <w:szCs w:val="22"/>
        </w:rPr>
        <w:t>, die andere Seite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halb geschliffen und halb lackiert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</w:p>
    <w:p w14:paraId="3D61C076" w14:textId="77777777" w:rsidR="0041322B" w:rsidRDefault="0041322B" w:rsidP="0041322B">
      <w:pPr>
        <w:pStyle w:val="StandardWeb"/>
        <w:numPr>
          <w:ilvl w:val="0"/>
          <w:numId w:val="4"/>
        </w:numPr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Alle Kanten</w:t>
      </w:r>
      <w:r w:rsidRPr="0041322B">
        <w:rPr>
          <w:rFonts w:ascii="Arial" w:hAnsi="Arial" w:cs="Arial"/>
          <w:color w:val="000000"/>
          <w:sz w:val="22"/>
          <w:szCs w:val="22"/>
        </w:rPr>
        <w:t> sind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leicht gefast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</w:p>
    <w:p w14:paraId="1254B365" w14:textId="77777777" w:rsidR="00B83067" w:rsidRPr="0041322B" w:rsidRDefault="00B83067" w:rsidP="00B83067">
      <w:pPr>
        <w:pStyle w:val="StandardWeb"/>
        <w:ind w:left="720"/>
        <w:rPr>
          <w:rFonts w:ascii="Arial" w:hAnsi="Arial" w:cs="Arial"/>
          <w:color w:val="000000"/>
          <w:sz w:val="22"/>
          <w:szCs w:val="22"/>
        </w:rPr>
      </w:pPr>
    </w:p>
    <w:p w14:paraId="1B67A87D" w14:textId="4F24615B" w:rsidR="0041322B" w:rsidRPr="0041322B" w:rsidRDefault="0041322B" w:rsidP="0041322B">
      <w:pPr>
        <w:pStyle w:val="StandardWeb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Zeitrahmen nach Lehrjahr</w:t>
      </w:r>
    </w:p>
    <w:p w14:paraId="026A6B53" w14:textId="61E6E5E9" w:rsidR="00453AD0" w:rsidRPr="004A4B81" w:rsidRDefault="00595222" w:rsidP="00595222">
      <w:pPr>
        <w:pStyle w:val="KeinLeerraum"/>
        <w:rPr>
          <w:rFonts w:ascii="Arial" w:hAnsi="Arial" w:cs="Arial"/>
          <w:b/>
          <w:bCs/>
          <w:sz w:val="22"/>
          <w:szCs w:val="22"/>
        </w:rPr>
      </w:pPr>
      <w:r w:rsidRPr="004A4B81">
        <w:rPr>
          <w:rFonts w:ascii="Arial" w:hAnsi="Arial" w:cs="Arial"/>
          <w:b/>
          <w:bCs/>
          <w:sz w:val="22"/>
          <w:szCs w:val="22"/>
        </w:rPr>
        <w:t>1.Lehrjahr:</w:t>
      </w:r>
    </w:p>
    <w:p w14:paraId="430366AF" w14:textId="77F72D69" w:rsidR="00595222" w:rsidRPr="00A20643" w:rsidRDefault="005F24AD" w:rsidP="00595222">
      <w:pPr>
        <w:pStyle w:val="KeinLeerraum"/>
        <w:rPr>
          <w:rFonts w:ascii="Arial" w:hAnsi="Arial" w:cs="Arial"/>
          <w:sz w:val="22"/>
          <w:szCs w:val="22"/>
        </w:rPr>
      </w:pPr>
      <w:r w:rsidRPr="00A20643">
        <w:rPr>
          <w:rFonts w:ascii="Arial" w:hAnsi="Arial" w:cs="Arial"/>
          <w:sz w:val="22"/>
          <w:szCs w:val="22"/>
        </w:rPr>
        <w:t xml:space="preserve">Sammlung von </w:t>
      </w:r>
      <w:r w:rsidRPr="00A20643">
        <w:rPr>
          <w:rFonts w:ascii="Arial" w:hAnsi="Arial" w:cs="Arial"/>
          <w:b/>
          <w:bCs/>
          <w:sz w:val="22"/>
          <w:szCs w:val="22"/>
        </w:rPr>
        <w:t>10 verschiedenen europäischen Nadel- und Laubhö</w:t>
      </w:r>
      <w:r w:rsidR="007B4F5F" w:rsidRPr="00A20643">
        <w:rPr>
          <w:rFonts w:ascii="Arial" w:hAnsi="Arial" w:cs="Arial"/>
          <w:b/>
          <w:bCs/>
          <w:sz w:val="22"/>
          <w:szCs w:val="22"/>
        </w:rPr>
        <w:t>l</w:t>
      </w:r>
      <w:r w:rsidRPr="00A20643">
        <w:rPr>
          <w:rFonts w:ascii="Arial" w:hAnsi="Arial" w:cs="Arial"/>
          <w:b/>
          <w:bCs/>
          <w:sz w:val="22"/>
          <w:szCs w:val="22"/>
        </w:rPr>
        <w:t>zern</w:t>
      </w:r>
      <w:r w:rsidRPr="00A20643">
        <w:rPr>
          <w:rFonts w:ascii="Arial" w:hAnsi="Arial" w:cs="Arial"/>
          <w:sz w:val="22"/>
          <w:szCs w:val="22"/>
        </w:rPr>
        <w:t>.</w:t>
      </w:r>
    </w:p>
    <w:p w14:paraId="63A7EB07" w14:textId="157AAEF3" w:rsidR="00595222" w:rsidRPr="00A20643" w:rsidRDefault="005F24AD" w:rsidP="007B4F5F">
      <w:pPr>
        <w:pStyle w:val="KeinLeerraum"/>
        <w:rPr>
          <w:rFonts w:ascii="Arial" w:hAnsi="Arial" w:cs="Arial"/>
          <w:sz w:val="22"/>
          <w:szCs w:val="22"/>
        </w:rPr>
      </w:pPr>
      <w:r w:rsidRPr="00A20643">
        <w:rPr>
          <w:rFonts w:ascii="Arial" w:hAnsi="Arial" w:cs="Arial"/>
          <w:sz w:val="22"/>
          <w:szCs w:val="22"/>
        </w:rPr>
        <w:t xml:space="preserve">Beschreibung mit </w:t>
      </w:r>
      <w:r w:rsidRPr="00A20643">
        <w:rPr>
          <w:rFonts w:ascii="Arial" w:hAnsi="Arial" w:cs="Arial"/>
          <w:b/>
          <w:bCs/>
          <w:sz w:val="22"/>
          <w:szCs w:val="22"/>
        </w:rPr>
        <w:t>Herkunft, Eigen</w:t>
      </w:r>
      <w:r w:rsidR="007B4F5F" w:rsidRPr="00A20643">
        <w:rPr>
          <w:rFonts w:ascii="Arial" w:hAnsi="Arial" w:cs="Arial"/>
          <w:b/>
          <w:bCs/>
          <w:sz w:val="22"/>
          <w:szCs w:val="22"/>
        </w:rPr>
        <w:t>schaften, Rohdichte und Verwendung</w:t>
      </w:r>
      <w:r w:rsidR="007B4F5F" w:rsidRPr="00A20643">
        <w:rPr>
          <w:rFonts w:ascii="Arial" w:hAnsi="Arial" w:cs="Arial"/>
          <w:sz w:val="22"/>
          <w:szCs w:val="22"/>
        </w:rPr>
        <w:t>.</w:t>
      </w:r>
    </w:p>
    <w:p w14:paraId="0A7C293E" w14:textId="41E9CA64" w:rsidR="007B4F5F" w:rsidRPr="00A20643" w:rsidRDefault="004A4B81" w:rsidP="007B4F5F">
      <w:pPr>
        <w:pStyle w:val="KeinLeerraum"/>
        <w:rPr>
          <w:rFonts w:ascii="Arial" w:hAnsi="Arial" w:cs="Arial"/>
          <w:sz w:val="22"/>
          <w:szCs w:val="22"/>
        </w:rPr>
      </w:pPr>
      <w:r w:rsidRPr="00A20643">
        <w:rPr>
          <w:rFonts w:ascii="Arial" w:hAnsi="Arial" w:cs="Arial"/>
          <w:sz w:val="22"/>
          <w:szCs w:val="22"/>
        </w:rPr>
        <w:t xml:space="preserve">Zusätzlich: </w:t>
      </w:r>
      <w:r w:rsidRPr="00A20643">
        <w:rPr>
          <w:rFonts w:ascii="Arial" w:hAnsi="Arial" w:cs="Arial"/>
          <w:b/>
          <w:bCs/>
          <w:sz w:val="22"/>
          <w:szCs w:val="22"/>
        </w:rPr>
        <w:t>Bild des Baumes und Blattes oder Nadeln</w:t>
      </w:r>
      <w:r w:rsidRPr="00A20643">
        <w:rPr>
          <w:rFonts w:ascii="Arial" w:hAnsi="Arial" w:cs="Arial"/>
          <w:sz w:val="22"/>
          <w:szCs w:val="22"/>
        </w:rPr>
        <w:t>.</w:t>
      </w:r>
    </w:p>
    <w:p w14:paraId="02DD19B4" w14:textId="6BA3B52D" w:rsidR="0041322B" w:rsidRPr="0041322B" w:rsidRDefault="00CF6C9E" w:rsidP="00F823D1">
      <w:pPr>
        <w:pStyle w:val="Standard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6077A" wp14:editId="0B14D279">
                <wp:simplePos x="0" y="0"/>
                <wp:positionH relativeFrom="column">
                  <wp:posOffset>-73025</wp:posOffset>
                </wp:positionH>
                <wp:positionV relativeFrom="paragraph">
                  <wp:posOffset>976274</wp:posOffset>
                </wp:positionV>
                <wp:extent cx="5793638" cy="746150"/>
                <wp:effectExtent l="0" t="0" r="17145" b="15875"/>
                <wp:wrapNone/>
                <wp:docPr id="1208642327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3638" cy="746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0997D" id="Rechteck 2" o:spid="_x0000_s1026" style="position:absolute;margin-left:-5.75pt;margin-top:76.85pt;width:456.2pt;height:5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" filled="f" strokecolor="#0a121c [484]" strokeweight="2pt"/>
            </w:pict>
          </mc:Fallback>
        </mc:AlternateContent>
      </w:r>
      <w:r w:rsidR="0041322B" w:rsidRPr="0041322B">
        <w:rPr>
          <w:rFonts w:ascii="Arial" w:hAnsi="Arial" w:cs="Arial"/>
          <w:b/>
          <w:bCs/>
          <w:color w:val="000000"/>
          <w:sz w:val="22"/>
          <w:szCs w:val="22"/>
        </w:rPr>
        <w:t>2. Lehrjahr</w:t>
      </w:r>
      <w:r w:rsidR="0041322B" w:rsidRPr="0041322B">
        <w:rPr>
          <w:rFonts w:ascii="Arial" w:hAnsi="Arial" w:cs="Arial"/>
          <w:color w:val="000000"/>
          <w:sz w:val="22"/>
          <w:szCs w:val="22"/>
        </w:rPr>
        <w:t>:</w:t>
      </w:r>
      <w:r w:rsidR="0041322B" w:rsidRPr="0041322B">
        <w:rPr>
          <w:rFonts w:ascii="Arial" w:hAnsi="Arial" w:cs="Arial"/>
          <w:color w:val="000000"/>
          <w:sz w:val="22"/>
          <w:szCs w:val="22"/>
        </w:rPr>
        <w:br/>
        <w:t>Erweiterung der Sammlung auf </w:t>
      </w:r>
      <w:r w:rsidR="0041322B" w:rsidRPr="0041322B">
        <w:rPr>
          <w:rFonts w:ascii="Arial" w:hAnsi="Arial" w:cs="Arial"/>
          <w:b/>
          <w:bCs/>
          <w:color w:val="000000"/>
          <w:sz w:val="22"/>
          <w:szCs w:val="22"/>
        </w:rPr>
        <w:t>20 verschiedene Nadel- und Laubhölzer</w:t>
      </w:r>
      <w:r w:rsidR="0041322B" w:rsidRPr="0041322B">
        <w:rPr>
          <w:rFonts w:ascii="Arial" w:hAnsi="Arial" w:cs="Arial"/>
          <w:color w:val="000000"/>
          <w:sz w:val="22"/>
          <w:szCs w:val="22"/>
        </w:rPr>
        <w:t>.</w:t>
      </w:r>
      <w:r w:rsidR="0041322B" w:rsidRPr="0041322B">
        <w:rPr>
          <w:rFonts w:ascii="Arial" w:hAnsi="Arial" w:cs="Arial"/>
          <w:color w:val="000000"/>
          <w:sz w:val="22"/>
          <w:szCs w:val="22"/>
        </w:rPr>
        <w:br/>
        <w:t>Beschreibung mit </w:t>
      </w:r>
      <w:r w:rsidR="0041322B" w:rsidRPr="0041322B">
        <w:rPr>
          <w:rFonts w:ascii="Arial" w:hAnsi="Arial" w:cs="Arial"/>
          <w:b/>
          <w:bCs/>
          <w:color w:val="000000"/>
          <w:sz w:val="22"/>
          <w:szCs w:val="22"/>
        </w:rPr>
        <w:t>Herkunft, Eigenschaften und Verwendung</w:t>
      </w:r>
      <w:r w:rsidR="0041322B" w:rsidRPr="0041322B">
        <w:rPr>
          <w:rFonts w:ascii="Arial" w:hAnsi="Arial" w:cs="Arial"/>
          <w:color w:val="000000"/>
          <w:sz w:val="22"/>
          <w:szCs w:val="22"/>
        </w:rPr>
        <w:t>.</w:t>
      </w:r>
      <w:r w:rsidR="0041322B" w:rsidRPr="0041322B">
        <w:rPr>
          <w:rFonts w:ascii="Arial" w:hAnsi="Arial" w:cs="Arial"/>
          <w:color w:val="000000"/>
          <w:sz w:val="22"/>
          <w:szCs w:val="22"/>
        </w:rPr>
        <w:br/>
      </w:r>
      <w:r w:rsidR="0041322B" w:rsidRPr="0041322B">
        <w:rPr>
          <w:rFonts w:ascii="Arial" w:hAnsi="Arial" w:cs="Arial"/>
          <w:b/>
          <w:bCs/>
          <w:color w:val="000000"/>
          <w:sz w:val="22"/>
          <w:szCs w:val="22"/>
        </w:rPr>
        <w:t>Herstellung des Musterkoffers</w:t>
      </w:r>
      <w:r w:rsidR="0041322B" w:rsidRPr="0041322B">
        <w:rPr>
          <w:rFonts w:ascii="Arial" w:hAnsi="Arial" w:cs="Arial"/>
          <w:color w:val="000000"/>
          <w:sz w:val="22"/>
          <w:szCs w:val="22"/>
        </w:rPr>
        <w:t> bis zum Ende des Ausbildungsjahres.</w:t>
      </w:r>
    </w:p>
    <w:p w14:paraId="40B5BC5B" w14:textId="7C216C0E" w:rsidR="00381B0D" w:rsidRPr="0041322B" w:rsidRDefault="0041322B" w:rsidP="00381B0D">
      <w:pPr>
        <w:pStyle w:val="StandardWeb"/>
        <w:rPr>
          <w:rFonts w:ascii="Arial" w:hAnsi="Arial" w:cs="Arial"/>
          <w:color w:val="000000"/>
          <w:sz w:val="22"/>
          <w:szCs w:val="22"/>
        </w:rPr>
      </w:pP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3. Lehrjahr</w:t>
      </w:r>
      <w:r w:rsidRPr="0041322B">
        <w:rPr>
          <w:rFonts w:ascii="Arial" w:hAnsi="Arial" w:cs="Arial"/>
          <w:color w:val="000000"/>
          <w:sz w:val="22"/>
          <w:szCs w:val="22"/>
        </w:rPr>
        <w:t>:</w:t>
      </w:r>
      <w:r w:rsidRPr="0041322B">
        <w:rPr>
          <w:rFonts w:ascii="Arial" w:hAnsi="Arial" w:cs="Arial"/>
          <w:color w:val="000000"/>
          <w:sz w:val="22"/>
          <w:szCs w:val="22"/>
        </w:rPr>
        <w:br/>
        <w:t>Erweiterung der Sammlung im Musterkoffer auf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30 verschiedene Nadel- und Laubhölzer</w:t>
      </w:r>
      <w:r w:rsidRPr="0041322B">
        <w:rPr>
          <w:rFonts w:ascii="Arial" w:hAnsi="Arial" w:cs="Arial"/>
          <w:color w:val="000000"/>
          <w:sz w:val="22"/>
          <w:szCs w:val="22"/>
        </w:rPr>
        <w:t>.</w:t>
      </w:r>
      <w:r w:rsidRPr="0041322B">
        <w:rPr>
          <w:rFonts w:ascii="Arial" w:hAnsi="Arial" w:cs="Arial"/>
          <w:color w:val="000000"/>
          <w:sz w:val="22"/>
          <w:szCs w:val="22"/>
        </w:rPr>
        <w:br/>
        <w:t>Beschreibung mit </w:t>
      </w:r>
      <w:r w:rsidRPr="0041322B">
        <w:rPr>
          <w:rFonts w:ascii="Arial" w:hAnsi="Arial" w:cs="Arial"/>
          <w:b/>
          <w:bCs/>
          <w:color w:val="000000"/>
          <w:sz w:val="22"/>
          <w:szCs w:val="22"/>
        </w:rPr>
        <w:t>Herkunft, Eigenschaften und Verwendung</w:t>
      </w:r>
      <w:r w:rsidRPr="0041322B">
        <w:rPr>
          <w:rFonts w:ascii="Arial" w:hAnsi="Arial" w:cs="Arial"/>
          <w:color w:val="000000"/>
          <w:sz w:val="22"/>
          <w:szCs w:val="22"/>
        </w:rPr>
        <w:t> bis zum Ende des Ausbildungsjahres.</w:t>
      </w:r>
    </w:p>
    <w:sectPr w:rsidR="00381B0D" w:rsidRPr="0041322B" w:rsidSect="001A6802">
      <w:headerReference w:type="default" r:id="rId11"/>
      <w:footerReference w:type="default" r:id="rId12"/>
      <w:pgSz w:w="11906" w:h="16838"/>
      <w:pgMar w:top="1725" w:right="1417" w:bottom="1417" w:left="1417" w:header="57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C673E" w14:textId="77777777" w:rsidR="005D6569" w:rsidRDefault="005D6569" w:rsidP="003E038F">
      <w:r>
        <w:separator/>
      </w:r>
    </w:p>
  </w:endnote>
  <w:endnote w:type="continuationSeparator" w:id="0">
    <w:p w14:paraId="2BE217E5" w14:textId="77777777" w:rsidR="005D6569" w:rsidRDefault="005D6569" w:rsidP="003E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63940"/>
      <w:docPartObj>
        <w:docPartGallery w:val="Page Numbers (Bottom of Page)"/>
        <w:docPartUnique/>
      </w:docPartObj>
    </w:sdtPr>
    <w:sdtContent>
      <w:p w14:paraId="69E69DA3" w14:textId="77777777" w:rsidR="003E038F" w:rsidRDefault="00AC73BC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6055A5B" wp14:editId="46684454">
                  <wp:extent cx="5943600" cy="45085"/>
                  <wp:effectExtent l="0" t="9525" r="0" b="2540"/>
                  <wp:docPr id="2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76072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961BBC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Light horizontal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4F3A5FF0" w14:textId="77777777" w:rsidR="003E038F" w:rsidRDefault="00250C0A">
        <w:pPr>
          <w:pStyle w:val="Fuzeile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263F70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14:paraId="0D7F5F58" w14:textId="5A7C1B2D" w:rsidR="003E038F" w:rsidRPr="003E038F" w:rsidRDefault="00AC73BC" w:rsidP="00D43187">
    <w:pPr>
      <w:pStyle w:val="Fuzeile"/>
      <w:jc w:val="center"/>
    </w:pPr>
    <w:proofErr w:type="gramStart"/>
    <w:r>
      <w:rPr>
        <w:sz w:val="28"/>
        <w:szCs w:val="28"/>
      </w:rPr>
      <w:t xml:space="preserve">ZAWM </w:t>
    </w:r>
    <w:r w:rsidR="002D61F1">
      <w:rPr>
        <w:sz w:val="28"/>
        <w:szCs w:val="28"/>
      </w:rPr>
      <w:t>Standort</w:t>
    </w:r>
    <w:proofErr w:type="gramEnd"/>
    <w:r w:rsidR="002D61F1">
      <w:rPr>
        <w:sz w:val="28"/>
        <w:szCs w:val="28"/>
      </w:rPr>
      <w:t xml:space="preserve">: </w:t>
    </w:r>
    <w:proofErr w:type="spellStart"/>
    <w:r>
      <w:rPr>
        <w:sz w:val="28"/>
        <w:szCs w:val="28"/>
      </w:rPr>
      <w:t>ST.Vith</w:t>
    </w:r>
    <w:proofErr w:type="spellEnd"/>
    <w:r w:rsidR="00D43187">
      <w:rPr>
        <w:sz w:val="28"/>
        <w:szCs w:val="28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499FE" w14:textId="77777777" w:rsidR="005D6569" w:rsidRDefault="005D6569" w:rsidP="003E038F">
      <w:r>
        <w:separator/>
      </w:r>
    </w:p>
  </w:footnote>
  <w:footnote w:type="continuationSeparator" w:id="0">
    <w:p w14:paraId="14AA1C78" w14:textId="77777777" w:rsidR="005D6569" w:rsidRDefault="005D6569" w:rsidP="003E0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76A6" w14:textId="15B73BCA" w:rsidR="0033407E" w:rsidRPr="00525A63" w:rsidRDefault="0033407E" w:rsidP="0033407E">
    <w:pPr>
      <w:pStyle w:val="Kopfzeile"/>
      <w:rPr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B9F2659" wp14:editId="76A5AE9C">
          <wp:simplePos x="0" y="0"/>
          <wp:positionH relativeFrom="margin">
            <wp:posOffset>-438150</wp:posOffset>
          </wp:positionH>
          <wp:positionV relativeFrom="paragraph">
            <wp:posOffset>86995</wp:posOffset>
          </wp:positionV>
          <wp:extent cx="1584000" cy="792000"/>
          <wp:effectExtent l="0" t="0" r="0" b="8255"/>
          <wp:wrapTight wrapText="bothSides">
            <wp:wrapPolygon edited="0">
              <wp:start x="0" y="0"/>
              <wp:lineTo x="0" y="21306"/>
              <wp:lineTo x="21306" y="21306"/>
              <wp:lineTo x="21306" y="0"/>
              <wp:lineTo x="0" y="0"/>
            </wp:wrapPolygon>
          </wp:wrapTight>
          <wp:docPr id="1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038F">
      <w:tab/>
    </w:r>
    <w:r>
      <w:rPr>
        <w:b/>
        <w:sz w:val="32"/>
        <w:szCs w:val="32"/>
        <w:u w:val="single"/>
      </w:rPr>
      <w:t>Übungsstück</w:t>
    </w:r>
    <w:r w:rsidR="00A46DE5">
      <w:rPr>
        <w:b/>
        <w:sz w:val="32"/>
        <w:szCs w:val="32"/>
        <w:u w:val="single"/>
      </w:rPr>
      <w:t xml:space="preserve"> </w:t>
    </w:r>
    <w:r w:rsidR="00E83AE5">
      <w:rPr>
        <w:b/>
        <w:sz w:val="32"/>
        <w:szCs w:val="32"/>
        <w:u w:val="single"/>
      </w:rPr>
      <w:t>3</w:t>
    </w:r>
    <w:r w:rsidRPr="00525A63">
      <w:rPr>
        <w:bCs/>
        <w:sz w:val="32"/>
        <w:szCs w:val="32"/>
      </w:rPr>
      <w:t xml:space="preserve"> </w:t>
    </w:r>
    <w:r>
      <w:rPr>
        <w:bCs/>
        <w:sz w:val="32"/>
        <w:szCs w:val="32"/>
      </w:rPr>
      <w:tab/>
    </w:r>
    <w:r w:rsidR="003F5700">
      <w:rPr>
        <w:bCs/>
      </w:rPr>
      <w:t>01/09/2026</w:t>
    </w:r>
  </w:p>
  <w:p w14:paraId="1705B525" w14:textId="3442665E" w:rsidR="0033407E" w:rsidRPr="00800395" w:rsidRDefault="0033407E" w:rsidP="0033407E">
    <w:pPr>
      <w:pStyle w:val="Kopfzeile"/>
      <w:rPr>
        <w:sz w:val="28"/>
        <w:szCs w:val="28"/>
      </w:rPr>
    </w:pPr>
    <w:r>
      <w:rPr>
        <w:sz w:val="28"/>
        <w:szCs w:val="28"/>
      </w:rPr>
      <w:tab/>
    </w:r>
    <w:r>
      <w:rPr>
        <w:b/>
        <w:sz w:val="28"/>
        <w:szCs w:val="28"/>
      </w:rPr>
      <w:t xml:space="preserve">C01/ C02 </w:t>
    </w:r>
    <w:r w:rsidRPr="00A413DB">
      <w:rPr>
        <w:b/>
        <w:sz w:val="28"/>
        <w:szCs w:val="28"/>
      </w:rPr>
      <w:t>Bau</w:t>
    </w:r>
    <w:r>
      <w:rPr>
        <w:b/>
        <w:sz w:val="28"/>
        <w:szCs w:val="28"/>
      </w:rPr>
      <w:t>- Möbel</w:t>
    </w:r>
    <w:r w:rsidRPr="00A413DB">
      <w:rPr>
        <w:b/>
        <w:sz w:val="28"/>
        <w:szCs w:val="28"/>
      </w:rPr>
      <w:t>schreiner</w:t>
    </w:r>
    <w:r>
      <w:rPr>
        <w:b/>
        <w:sz w:val="28"/>
        <w:szCs w:val="28"/>
      </w:rPr>
      <w:t xml:space="preserve"> </w:t>
    </w:r>
    <w:r>
      <w:rPr>
        <w:b/>
        <w:sz w:val="28"/>
        <w:szCs w:val="28"/>
      </w:rPr>
      <w:tab/>
    </w:r>
    <w:r w:rsidR="00E83AE5">
      <w:rPr>
        <w:bCs/>
        <w:sz w:val="28"/>
        <w:szCs w:val="28"/>
      </w:rPr>
      <w:t>3</w:t>
    </w:r>
    <w:r w:rsidRPr="00E72648">
      <w:rPr>
        <w:bCs/>
        <w:sz w:val="28"/>
        <w:szCs w:val="28"/>
      </w:rPr>
      <w:t>. Lehrjahr</w:t>
    </w:r>
  </w:p>
  <w:p w14:paraId="51030337" w14:textId="1941B880" w:rsidR="0033407E" w:rsidRPr="00CB185C" w:rsidRDefault="0033407E" w:rsidP="0033407E">
    <w:pPr>
      <w:pStyle w:val="Kopfzeile"/>
      <w:pBdr>
        <w:bottom w:val="single" w:sz="4" w:space="1" w:color="auto"/>
      </w:pBdr>
      <w:rPr>
        <w:sz w:val="36"/>
        <w:szCs w:val="36"/>
      </w:rPr>
    </w:pPr>
    <w:r>
      <w:rPr>
        <w:sz w:val="36"/>
        <w:szCs w:val="36"/>
      </w:rPr>
      <w:tab/>
    </w:r>
  </w:p>
  <w:p w14:paraId="32BC61BF" w14:textId="6D122AB3" w:rsidR="003E038F" w:rsidRPr="0095695B" w:rsidRDefault="003E038F" w:rsidP="0095695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1B0E"/>
    <w:multiLevelType w:val="multilevel"/>
    <w:tmpl w:val="55AA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680A6F"/>
    <w:multiLevelType w:val="multilevel"/>
    <w:tmpl w:val="DF4A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170101"/>
    <w:multiLevelType w:val="hybridMultilevel"/>
    <w:tmpl w:val="FE882D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22979"/>
    <w:multiLevelType w:val="multilevel"/>
    <w:tmpl w:val="984E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FD777B8"/>
    <w:multiLevelType w:val="hybridMultilevel"/>
    <w:tmpl w:val="501EE33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4309269">
    <w:abstractNumId w:val="2"/>
  </w:num>
  <w:num w:numId="2" w16cid:durableId="607540439">
    <w:abstractNumId w:val="4"/>
  </w:num>
  <w:num w:numId="3" w16cid:durableId="806631314">
    <w:abstractNumId w:val="3"/>
  </w:num>
  <w:num w:numId="4" w16cid:durableId="608972005">
    <w:abstractNumId w:val="0"/>
  </w:num>
  <w:num w:numId="5" w16cid:durableId="1785155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906"/>
    <w:rsid w:val="0001762B"/>
    <w:rsid w:val="000461A2"/>
    <w:rsid w:val="00053A36"/>
    <w:rsid w:val="000564E2"/>
    <w:rsid w:val="000812E5"/>
    <w:rsid w:val="000A5484"/>
    <w:rsid w:val="000F18E7"/>
    <w:rsid w:val="000F7791"/>
    <w:rsid w:val="001A5E0B"/>
    <w:rsid w:val="001A6802"/>
    <w:rsid w:val="001E16DB"/>
    <w:rsid w:val="00206737"/>
    <w:rsid w:val="00234642"/>
    <w:rsid w:val="00243315"/>
    <w:rsid w:val="0025050D"/>
    <w:rsid w:val="00250C0A"/>
    <w:rsid w:val="00263F70"/>
    <w:rsid w:val="002A4806"/>
    <w:rsid w:val="002C7325"/>
    <w:rsid w:val="002D61F1"/>
    <w:rsid w:val="002F2E66"/>
    <w:rsid w:val="003143FE"/>
    <w:rsid w:val="0033038B"/>
    <w:rsid w:val="0033407E"/>
    <w:rsid w:val="00336432"/>
    <w:rsid w:val="003510DB"/>
    <w:rsid w:val="00381B0D"/>
    <w:rsid w:val="00385906"/>
    <w:rsid w:val="003A0FDB"/>
    <w:rsid w:val="003D04B1"/>
    <w:rsid w:val="003E038F"/>
    <w:rsid w:val="003E4E7E"/>
    <w:rsid w:val="003F5700"/>
    <w:rsid w:val="004004F6"/>
    <w:rsid w:val="0041322B"/>
    <w:rsid w:val="00427016"/>
    <w:rsid w:val="00432315"/>
    <w:rsid w:val="00453AD0"/>
    <w:rsid w:val="00464687"/>
    <w:rsid w:val="00482F7D"/>
    <w:rsid w:val="004A4B81"/>
    <w:rsid w:val="004B03D0"/>
    <w:rsid w:val="004C02E7"/>
    <w:rsid w:val="004E64D6"/>
    <w:rsid w:val="00511924"/>
    <w:rsid w:val="005339AA"/>
    <w:rsid w:val="00537C80"/>
    <w:rsid w:val="00540C1E"/>
    <w:rsid w:val="00594A43"/>
    <w:rsid w:val="00595222"/>
    <w:rsid w:val="005D6569"/>
    <w:rsid w:val="005F24AD"/>
    <w:rsid w:val="006032D6"/>
    <w:rsid w:val="00613CD9"/>
    <w:rsid w:val="006434AB"/>
    <w:rsid w:val="00665F1C"/>
    <w:rsid w:val="00695A24"/>
    <w:rsid w:val="006D51E8"/>
    <w:rsid w:val="00740FED"/>
    <w:rsid w:val="00760942"/>
    <w:rsid w:val="00767D48"/>
    <w:rsid w:val="0077182A"/>
    <w:rsid w:val="007A45F6"/>
    <w:rsid w:val="007B4F5F"/>
    <w:rsid w:val="007B5FE7"/>
    <w:rsid w:val="007E7D31"/>
    <w:rsid w:val="007F2615"/>
    <w:rsid w:val="00802D46"/>
    <w:rsid w:val="008055E8"/>
    <w:rsid w:val="008527CB"/>
    <w:rsid w:val="00886B65"/>
    <w:rsid w:val="008B74C8"/>
    <w:rsid w:val="008C7569"/>
    <w:rsid w:val="009113AD"/>
    <w:rsid w:val="00920079"/>
    <w:rsid w:val="00950A0F"/>
    <w:rsid w:val="00951E0D"/>
    <w:rsid w:val="00953B99"/>
    <w:rsid w:val="0095695B"/>
    <w:rsid w:val="0096391E"/>
    <w:rsid w:val="00981289"/>
    <w:rsid w:val="00984AFD"/>
    <w:rsid w:val="00990382"/>
    <w:rsid w:val="009F5DD6"/>
    <w:rsid w:val="00A20643"/>
    <w:rsid w:val="00A413DB"/>
    <w:rsid w:val="00A46DE5"/>
    <w:rsid w:val="00A51B8B"/>
    <w:rsid w:val="00A87074"/>
    <w:rsid w:val="00A91989"/>
    <w:rsid w:val="00AB0C43"/>
    <w:rsid w:val="00AB5ECA"/>
    <w:rsid w:val="00AC6B97"/>
    <w:rsid w:val="00AC73BC"/>
    <w:rsid w:val="00AD06A0"/>
    <w:rsid w:val="00AD49AA"/>
    <w:rsid w:val="00B14F78"/>
    <w:rsid w:val="00B703B8"/>
    <w:rsid w:val="00B70B40"/>
    <w:rsid w:val="00B83067"/>
    <w:rsid w:val="00BB3B5C"/>
    <w:rsid w:val="00BC471B"/>
    <w:rsid w:val="00BD6871"/>
    <w:rsid w:val="00C1026F"/>
    <w:rsid w:val="00C34272"/>
    <w:rsid w:val="00CE3B4A"/>
    <w:rsid w:val="00CF6C9E"/>
    <w:rsid w:val="00D05459"/>
    <w:rsid w:val="00D430AB"/>
    <w:rsid w:val="00D43187"/>
    <w:rsid w:val="00DE16B0"/>
    <w:rsid w:val="00E22F7C"/>
    <w:rsid w:val="00E74739"/>
    <w:rsid w:val="00E80BDE"/>
    <w:rsid w:val="00E83AE5"/>
    <w:rsid w:val="00EA54A2"/>
    <w:rsid w:val="00EB20B7"/>
    <w:rsid w:val="00F30CE4"/>
    <w:rsid w:val="00F3606A"/>
    <w:rsid w:val="00F53539"/>
    <w:rsid w:val="00F55990"/>
    <w:rsid w:val="00F823D1"/>
    <w:rsid w:val="00FA7D3F"/>
    <w:rsid w:val="00FA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85A10"/>
  <w15:docId w15:val="{795DAE94-4FCE-47E9-AEB8-0B340876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1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E03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E038F"/>
  </w:style>
  <w:style w:type="paragraph" w:styleId="Fuzeile">
    <w:name w:val="footer"/>
    <w:basedOn w:val="Standard"/>
    <w:link w:val="FuzeileZchn"/>
    <w:uiPriority w:val="99"/>
    <w:unhideWhenUsed/>
    <w:rsid w:val="003E03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E038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03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03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381B0D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5952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.ZAWMEDV\AppData\Roaming\Microsoft\Templates\CO1CO2%20Bau-undMoebelschreiner%201Jahr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bfa14-37e3-4ff0-be61-b0d766bc8561" xsi:nil="true"/>
    <lcf76f155ced4ddcb4097134ff3c332f xmlns="f29b1431-d07c-4b97-a159-c1544574e8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9ABBC93C487245929D8DB3C38EE95B" ma:contentTypeVersion="12" ma:contentTypeDescription="Ein neues Dokument erstellen." ma:contentTypeScope="" ma:versionID="04673ccaf3bc1dfa14cbcd870f9af802">
  <xsd:schema xmlns:xsd="http://www.w3.org/2001/XMLSchema" xmlns:xs="http://www.w3.org/2001/XMLSchema" xmlns:p="http://schemas.microsoft.com/office/2006/metadata/properties" xmlns:ns2="f29b1431-d07c-4b97-a159-c1544574e8a7" xmlns:ns3="8eebfa14-37e3-4ff0-be61-b0d766bc8561" targetNamespace="http://schemas.microsoft.com/office/2006/metadata/properties" ma:root="true" ma:fieldsID="c8d1e4d8a71147d654bcc83b4dec8226" ns2:_="" ns3:_="">
    <xsd:import namespace="f29b1431-d07c-4b97-a159-c1544574e8a7"/>
    <xsd:import namespace="8eebfa14-37e3-4ff0-be61-b0d766bc8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b1431-d07c-4b97-a159-c1544574e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176da5e-9138-4148-98af-dd7cde7f01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bfa14-37e3-4ff0-be61-b0d766bc856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c1a45c-e81f-4c82-916c-804f4cbacf99}" ma:internalName="TaxCatchAll" ma:showField="CatchAllData" ma:web="8eebfa14-37e3-4ff0-be61-b0d766bc85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21135-C354-4ABC-A4EE-58EAA9CD5C86}">
  <ds:schemaRefs>
    <ds:schemaRef ds:uri="http://schemas.microsoft.com/office/2006/metadata/properties"/>
    <ds:schemaRef ds:uri="http://schemas.microsoft.com/office/infopath/2007/PartnerControls"/>
    <ds:schemaRef ds:uri="8eebfa14-37e3-4ff0-be61-b0d766bc8561"/>
    <ds:schemaRef ds:uri="f29b1431-d07c-4b97-a159-c1544574e8a7"/>
  </ds:schemaRefs>
</ds:datastoreItem>
</file>

<file path=customXml/itemProps2.xml><?xml version="1.0" encoding="utf-8"?>
<ds:datastoreItem xmlns:ds="http://schemas.openxmlformats.org/officeDocument/2006/customXml" ds:itemID="{C8A4E76F-CBD5-4EE5-9B48-D50A30A4F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58070-C69F-49CC-8B52-7FF2B7DCB595}"/>
</file>

<file path=customXml/itemProps4.xml><?xml version="1.0" encoding="utf-8"?>
<ds:datastoreItem xmlns:ds="http://schemas.openxmlformats.org/officeDocument/2006/customXml" ds:itemID="{5A4753E8-D6F8-4CB2-94E0-62547200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CO1CO2 Bau-undMoebelschreiner 1Jahr</Template>
  <TotalTime>0</TotalTime>
  <Pages>1</Pages>
  <Words>266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</dc:creator>
  <cp:lastModifiedBy>Michaela Huppertz</cp:lastModifiedBy>
  <cp:revision>16</cp:revision>
  <cp:lastPrinted>2019-09-30T13:10:00Z</cp:lastPrinted>
  <dcterms:created xsi:type="dcterms:W3CDTF">2026-08-17T08:21:00Z</dcterms:created>
  <dcterms:modified xsi:type="dcterms:W3CDTF">2026-08-18T08:23:00Z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0x010100039ABBC93C487245929D8DB3C38EE95B</vt:lpwstr>
  </property>
  <property fmtid="{D5CDD505-2E9C-101B-9397-08002B2CF9AE}" pid="3" name="MediaServiceImageTags">
    <vt:lpwstr/>
  </property>
</Properties>
</file>